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B40" w:rsidRDefault="00F40B40" w:rsidP="002D0F06">
      <w:pPr>
        <w:ind w:firstLine="460"/>
        <w:jc w:val="center"/>
        <w:rPr>
          <w:rFonts w:ascii="Courier New" w:hAnsi="Courier New" w:cs="Courier New"/>
          <w:b/>
          <w:sz w:val="28"/>
          <w:szCs w:val="28"/>
        </w:rPr>
      </w:pPr>
      <w:r w:rsidRPr="00831C29">
        <w:rPr>
          <w:rFonts w:ascii="Courier New" w:hAnsi="Courier New" w:cs="Courier New"/>
          <w:b/>
          <w:sz w:val="28"/>
          <w:szCs w:val="28"/>
        </w:rPr>
        <w:t>Νεκτάριος Παπαδογιάννης</w:t>
      </w:r>
    </w:p>
    <w:p w:rsidR="00F40B40" w:rsidRPr="007B7E66" w:rsidRDefault="00F40B40" w:rsidP="002D0F06">
      <w:pPr>
        <w:ind w:firstLine="460"/>
        <w:jc w:val="center"/>
        <w:rPr>
          <w:rFonts w:ascii="Courier New" w:hAnsi="Courier New" w:cs="Courier New"/>
          <w:b/>
          <w:sz w:val="28"/>
          <w:szCs w:val="28"/>
          <w:lang w:val="en-US"/>
        </w:rPr>
      </w:pPr>
      <w:r>
        <w:rPr>
          <w:rFonts w:ascii="Courier New" w:hAnsi="Courier New" w:cs="Courier New"/>
          <w:b/>
          <w:sz w:val="28"/>
          <w:szCs w:val="28"/>
        </w:rPr>
        <w:t>Τηλ</w:t>
      </w:r>
      <w:r w:rsidRPr="007B7E66">
        <w:rPr>
          <w:rFonts w:ascii="Courier New" w:hAnsi="Courier New" w:cs="Courier New"/>
          <w:b/>
          <w:sz w:val="28"/>
          <w:szCs w:val="28"/>
          <w:lang w:val="en-US"/>
        </w:rPr>
        <w:t>: 2831021904</w:t>
      </w:r>
    </w:p>
    <w:p w:rsidR="00F40B40" w:rsidRPr="007B7E66" w:rsidRDefault="00F40B40" w:rsidP="002D0F06">
      <w:pPr>
        <w:ind w:firstLine="460"/>
        <w:jc w:val="center"/>
        <w:rPr>
          <w:rFonts w:ascii="Courier New" w:hAnsi="Courier New" w:cs="Courier New"/>
          <w:b/>
          <w:sz w:val="28"/>
          <w:szCs w:val="28"/>
          <w:lang w:val="en-US"/>
        </w:rPr>
      </w:pPr>
      <w:r>
        <w:rPr>
          <w:rFonts w:ascii="Courier New" w:hAnsi="Courier New" w:cs="Courier New"/>
          <w:b/>
          <w:sz w:val="28"/>
          <w:szCs w:val="28"/>
          <w:lang w:val="en-US"/>
        </w:rPr>
        <w:t>e-mail: npapadogiannis@staff.teicrete.gr</w:t>
      </w:r>
    </w:p>
    <w:p w:rsidR="00F40B40" w:rsidRPr="007B7E66" w:rsidRDefault="00F40B40" w:rsidP="002D0F06">
      <w:pPr>
        <w:ind w:firstLine="460"/>
        <w:jc w:val="both"/>
        <w:rPr>
          <w:rFonts w:ascii="Courier New" w:hAnsi="Courier New" w:cs="Courier New"/>
          <w:b/>
          <w:sz w:val="24"/>
          <w:szCs w:val="24"/>
          <w:lang w:val="en-US"/>
        </w:rPr>
      </w:pPr>
      <w:r>
        <w:rPr>
          <w:rFonts w:ascii="Courier New" w:hAnsi="Courier New" w:cs="Courier New"/>
          <w:b/>
          <w:sz w:val="24"/>
          <w:szCs w:val="24"/>
        </w:rPr>
        <w:t xml:space="preserve">Σύντομο Βιογραφικό </w:t>
      </w:r>
    </w:p>
    <w:p w:rsidR="00F40B40" w:rsidRDefault="00F40B40" w:rsidP="002D0F06">
      <w:pPr>
        <w:ind w:firstLine="460"/>
        <w:jc w:val="both"/>
        <w:rPr>
          <w:rFonts w:ascii="Courier New" w:hAnsi="Courier New" w:cs="Courier New"/>
          <w:sz w:val="24"/>
          <w:szCs w:val="24"/>
        </w:rPr>
      </w:pPr>
      <w:r>
        <w:rPr>
          <w:rFonts w:ascii="Courier New" w:hAnsi="Courier New" w:cs="Courier New"/>
          <w:sz w:val="24"/>
          <w:szCs w:val="24"/>
        </w:rPr>
        <w:t>Καθηγητής Κυματικής Φυσικής, Ακουστικής και Οπτικής του τμήματος Μουσικής Τεχνολογίας &amp; Ακουστικής του Τ.Ε.Ι. Κρήτης</w:t>
      </w:r>
      <w:r w:rsidRPr="00F26562">
        <w:rPr>
          <w:rFonts w:ascii="Courier New" w:hAnsi="Courier New" w:cs="Courier New"/>
          <w:sz w:val="24"/>
          <w:szCs w:val="24"/>
        </w:rPr>
        <w:t xml:space="preserve">. </w:t>
      </w:r>
      <w:r>
        <w:rPr>
          <w:rFonts w:ascii="Courier New" w:hAnsi="Courier New" w:cs="Courier New"/>
          <w:sz w:val="24"/>
          <w:szCs w:val="24"/>
        </w:rPr>
        <w:t xml:space="preserve">Είναι διευθυντής και ιδρυτής του εργαστηρίου Ακουστικής &amp; Οπτικής Τεχνολογίας του Τ.Ε.Ι. Κρήτης και συν-ιδρυτής (μαζί με τον καθηγητή Μιχάλη Ταταράκη) του Κέντρου Φυσικής Πλάσματος και </w:t>
      </w:r>
      <w:r>
        <w:rPr>
          <w:rFonts w:ascii="Courier New" w:hAnsi="Courier New" w:cs="Courier New"/>
          <w:sz w:val="24"/>
          <w:szCs w:val="24"/>
          <w:lang w:val="en-US"/>
        </w:rPr>
        <w:t>Laser</w:t>
      </w:r>
      <w:r>
        <w:rPr>
          <w:rFonts w:ascii="Courier New" w:hAnsi="Courier New" w:cs="Courier New"/>
          <w:sz w:val="24"/>
          <w:szCs w:val="24"/>
        </w:rPr>
        <w:t xml:space="preserve"> (</w:t>
      </w:r>
      <w:r>
        <w:rPr>
          <w:rFonts w:ascii="Courier New" w:hAnsi="Courier New" w:cs="Courier New"/>
          <w:sz w:val="24"/>
          <w:szCs w:val="24"/>
          <w:lang w:val="en-US"/>
        </w:rPr>
        <w:t>www</w:t>
      </w:r>
      <w:r w:rsidRPr="00C32592">
        <w:rPr>
          <w:rFonts w:ascii="Courier New" w:hAnsi="Courier New" w:cs="Courier New"/>
          <w:sz w:val="24"/>
          <w:szCs w:val="24"/>
        </w:rPr>
        <w:t>.</w:t>
      </w:r>
      <w:r>
        <w:rPr>
          <w:rFonts w:ascii="Courier New" w:hAnsi="Courier New" w:cs="Courier New"/>
          <w:sz w:val="24"/>
          <w:szCs w:val="24"/>
          <w:lang w:val="en-US"/>
        </w:rPr>
        <w:t>cppl</w:t>
      </w:r>
      <w:r w:rsidRPr="00C32592">
        <w:rPr>
          <w:rFonts w:ascii="Courier New" w:hAnsi="Courier New" w:cs="Courier New"/>
          <w:sz w:val="24"/>
          <w:szCs w:val="24"/>
        </w:rPr>
        <w:t>.</w:t>
      </w:r>
      <w:r>
        <w:rPr>
          <w:rFonts w:ascii="Courier New" w:hAnsi="Courier New" w:cs="Courier New"/>
          <w:sz w:val="24"/>
          <w:szCs w:val="24"/>
          <w:lang w:val="en-US"/>
        </w:rPr>
        <w:t>teicrete</w:t>
      </w:r>
      <w:r w:rsidRPr="00C32592">
        <w:rPr>
          <w:rFonts w:ascii="Courier New" w:hAnsi="Courier New" w:cs="Courier New"/>
          <w:sz w:val="24"/>
          <w:szCs w:val="24"/>
        </w:rPr>
        <w:t>.</w:t>
      </w:r>
      <w:r>
        <w:rPr>
          <w:rFonts w:ascii="Courier New" w:hAnsi="Courier New" w:cs="Courier New"/>
          <w:sz w:val="24"/>
          <w:szCs w:val="24"/>
          <w:lang w:val="en-US"/>
        </w:rPr>
        <w:t>gr</w:t>
      </w:r>
      <w:r>
        <w:rPr>
          <w:rFonts w:ascii="Courier New" w:hAnsi="Courier New" w:cs="Courier New"/>
          <w:sz w:val="24"/>
          <w:szCs w:val="24"/>
        </w:rPr>
        <w:t xml:space="preserve">) του Τ.Ε.Ι. Κρήτης. </w:t>
      </w:r>
    </w:p>
    <w:p w:rsidR="00F40B40" w:rsidRDefault="00F40B40" w:rsidP="002D0F06">
      <w:pPr>
        <w:ind w:firstLine="460"/>
        <w:jc w:val="both"/>
        <w:rPr>
          <w:rFonts w:ascii="Courier New" w:hAnsi="Courier New" w:cs="Courier New"/>
          <w:sz w:val="24"/>
          <w:szCs w:val="24"/>
        </w:rPr>
      </w:pPr>
      <w:r>
        <w:rPr>
          <w:rFonts w:ascii="Courier New" w:hAnsi="Courier New" w:cs="Courier New"/>
          <w:sz w:val="24"/>
          <w:szCs w:val="24"/>
        </w:rPr>
        <w:t xml:space="preserve">Γεννήθηκε το 1968 στο Ρέθυμνο Κρήτης και σπούδασε Φυσική στο Πανεπιστήμιο Κρήτης στο Ηράκλειο από όπου αποφοίτησε το 1990. Έλαβε μεταπτυχιακό δίπλωμα ειδίκευσης το 1992 στην Ατομική και Μοριακή Φυσική το 1992 από το ίδιο τμήμα και το διδακτορικό του δίπλωμα στην πειραματική Φυσική(σε συνεργασία με το Πανεπιστήμιο </w:t>
      </w:r>
      <w:r>
        <w:rPr>
          <w:rFonts w:ascii="Courier New" w:hAnsi="Courier New" w:cs="Courier New"/>
          <w:sz w:val="24"/>
          <w:szCs w:val="24"/>
          <w:lang w:val="en-US"/>
        </w:rPr>
        <w:t>Bernard</w:t>
      </w:r>
      <w:r w:rsidRPr="00F26562">
        <w:rPr>
          <w:rFonts w:ascii="Courier New" w:hAnsi="Courier New" w:cs="Courier New"/>
          <w:sz w:val="24"/>
          <w:szCs w:val="24"/>
        </w:rPr>
        <w:t xml:space="preserve"> </w:t>
      </w:r>
      <w:r>
        <w:rPr>
          <w:rFonts w:ascii="Courier New" w:hAnsi="Courier New" w:cs="Courier New"/>
          <w:sz w:val="24"/>
          <w:szCs w:val="24"/>
          <w:lang w:val="en-US"/>
        </w:rPr>
        <w:t>Lyon</w:t>
      </w:r>
      <w:r w:rsidRPr="00F26562">
        <w:rPr>
          <w:rFonts w:ascii="Courier New" w:hAnsi="Courier New" w:cs="Courier New"/>
          <w:sz w:val="24"/>
          <w:szCs w:val="24"/>
        </w:rPr>
        <w:t xml:space="preserve"> </w:t>
      </w:r>
      <w:r>
        <w:rPr>
          <w:rFonts w:ascii="Courier New" w:hAnsi="Courier New" w:cs="Courier New"/>
          <w:sz w:val="24"/>
          <w:szCs w:val="24"/>
          <w:lang w:val="en-US"/>
        </w:rPr>
        <w:t>I</w:t>
      </w:r>
      <w:r w:rsidRPr="00F26562">
        <w:rPr>
          <w:rFonts w:ascii="Courier New" w:hAnsi="Courier New" w:cs="Courier New"/>
          <w:sz w:val="24"/>
          <w:szCs w:val="24"/>
        </w:rPr>
        <w:t xml:space="preserve"> </w:t>
      </w:r>
      <w:r>
        <w:rPr>
          <w:rFonts w:ascii="Courier New" w:hAnsi="Courier New" w:cs="Courier New"/>
          <w:sz w:val="24"/>
          <w:szCs w:val="24"/>
        </w:rPr>
        <w:t xml:space="preserve">και το ΙΤΕ) το 1996. Υπηρέτησε στην Πολεμική Αεροπορία από το 1996-1998. </w:t>
      </w:r>
    </w:p>
    <w:p w:rsidR="00F40B40" w:rsidRDefault="00F40B40" w:rsidP="002D0F06">
      <w:pPr>
        <w:ind w:firstLine="460"/>
        <w:jc w:val="both"/>
        <w:rPr>
          <w:rFonts w:ascii="Courier New" w:hAnsi="Courier New" w:cs="Courier New"/>
          <w:sz w:val="24"/>
          <w:szCs w:val="24"/>
        </w:rPr>
      </w:pPr>
      <w:r>
        <w:rPr>
          <w:rFonts w:ascii="Courier New" w:hAnsi="Courier New" w:cs="Courier New"/>
          <w:sz w:val="24"/>
          <w:szCs w:val="24"/>
        </w:rPr>
        <w:t xml:space="preserve">Εργάστηκε στο ΙΤΕ από το 1998-2000 ως συνεργαζόμενος ερευνητής. Το 2000 εκλέχτηκε λέκτορας στην Πολυτεχνική Σχολή του ΑΠΘ και το 2001 Ειδικός Επιστήμονας Β’ Βαθμίδας στο ΙΤΕ όπου υπηρέτησε μέχρι το 2003. Από το 2001-2004 δίδαξε στο Μεταπτυχιακό Πρόγραμμα Μικροηλεκτρονικής Οπτοηλεκτρονικής του Πανεπιστημίου Κρήτης, από το 1999-2002 στο πρόγραμμα εξομοίωσης πτυχίων διδασκάλων του Πανεπιστημίου Κρήτης και από το 1999-2003 ως επιστημονικός συνεργάτης στο ΤΕΙ Κρήτης. Το 2003 εκλέχτηκε Αναπληρωτής Καθηγητής στο ΤΕΙ Κρήτης και το 2007 εξελίχθηκε σε Τακτικό Καθηγητή. Από το 2004 έως το 2010 ήταν προϊστάμενος στο τμήμα Μουσικής Τεχνολογίας και Ακουστικής και από το 2010 έως σήμερα μέλος του Συμβουλίου του ΕΛΚΕ ΤΕΙ Κρήτης. </w:t>
      </w:r>
    </w:p>
    <w:p w:rsidR="00F40B40" w:rsidRPr="005B3C85" w:rsidRDefault="00F40B40" w:rsidP="002D0F06">
      <w:pPr>
        <w:ind w:firstLine="460"/>
        <w:jc w:val="both"/>
        <w:rPr>
          <w:rFonts w:ascii="Courier New" w:hAnsi="Courier New" w:cs="Courier New"/>
          <w:sz w:val="24"/>
          <w:szCs w:val="24"/>
          <w:lang w:val="en-US"/>
        </w:rPr>
      </w:pPr>
      <w:r>
        <w:rPr>
          <w:rFonts w:ascii="Courier New" w:hAnsi="Courier New" w:cs="Courier New"/>
          <w:sz w:val="24"/>
          <w:szCs w:val="24"/>
        </w:rPr>
        <w:t>Έχει</w:t>
      </w:r>
      <w:r w:rsidRPr="001D5DE7">
        <w:rPr>
          <w:rFonts w:ascii="Courier New" w:hAnsi="Courier New" w:cs="Courier New"/>
          <w:sz w:val="24"/>
          <w:szCs w:val="24"/>
          <w:lang w:val="en-US"/>
        </w:rPr>
        <w:t xml:space="preserve"> </w:t>
      </w:r>
      <w:r>
        <w:rPr>
          <w:rFonts w:ascii="Courier New" w:hAnsi="Courier New" w:cs="Courier New"/>
          <w:sz w:val="24"/>
          <w:szCs w:val="24"/>
        </w:rPr>
        <w:t>κατά</w:t>
      </w:r>
      <w:r w:rsidRPr="001D5DE7">
        <w:rPr>
          <w:rFonts w:ascii="Courier New" w:hAnsi="Courier New" w:cs="Courier New"/>
          <w:sz w:val="24"/>
          <w:szCs w:val="24"/>
          <w:lang w:val="en-US"/>
        </w:rPr>
        <w:t xml:space="preserve"> </w:t>
      </w:r>
      <w:r>
        <w:rPr>
          <w:rFonts w:ascii="Courier New" w:hAnsi="Courier New" w:cs="Courier New"/>
          <w:sz w:val="24"/>
          <w:szCs w:val="24"/>
        </w:rPr>
        <w:t>καιρούς</w:t>
      </w:r>
      <w:r w:rsidRPr="001D5DE7">
        <w:rPr>
          <w:rFonts w:ascii="Courier New" w:hAnsi="Courier New" w:cs="Courier New"/>
          <w:sz w:val="24"/>
          <w:szCs w:val="24"/>
          <w:lang w:val="en-US"/>
        </w:rPr>
        <w:t xml:space="preserve"> </w:t>
      </w:r>
      <w:r>
        <w:rPr>
          <w:rFonts w:ascii="Courier New" w:hAnsi="Courier New" w:cs="Courier New"/>
          <w:sz w:val="24"/>
          <w:szCs w:val="24"/>
        </w:rPr>
        <w:t>εργαστεί</w:t>
      </w:r>
      <w:r w:rsidRPr="001D5DE7">
        <w:rPr>
          <w:rFonts w:ascii="Courier New" w:hAnsi="Courier New" w:cs="Courier New"/>
          <w:sz w:val="24"/>
          <w:szCs w:val="24"/>
          <w:lang w:val="en-US"/>
        </w:rPr>
        <w:t xml:space="preserve"> </w:t>
      </w:r>
      <w:r>
        <w:rPr>
          <w:rFonts w:ascii="Courier New" w:hAnsi="Courier New" w:cs="Courier New"/>
          <w:sz w:val="24"/>
          <w:szCs w:val="24"/>
        </w:rPr>
        <w:t>σε</w:t>
      </w:r>
      <w:r w:rsidRPr="001D5DE7">
        <w:rPr>
          <w:rFonts w:ascii="Courier New" w:hAnsi="Courier New" w:cs="Courier New"/>
          <w:sz w:val="24"/>
          <w:szCs w:val="24"/>
          <w:lang w:val="en-US"/>
        </w:rPr>
        <w:t xml:space="preserve"> </w:t>
      </w:r>
      <w:r>
        <w:rPr>
          <w:rFonts w:ascii="Courier New" w:hAnsi="Courier New" w:cs="Courier New"/>
          <w:sz w:val="24"/>
          <w:szCs w:val="24"/>
        </w:rPr>
        <w:t>πολλά</w:t>
      </w:r>
      <w:r w:rsidRPr="001D5DE7">
        <w:rPr>
          <w:rFonts w:ascii="Courier New" w:hAnsi="Courier New" w:cs="Courier New"/>
          <w:sz w:val="24"/>
          <w:szCs w:val="24"/>
          <w:lang w:val="en-US"/>
        </w:rPr>
        <w:t xml:space="preserve"> </w:t>
      </w:r>
      <w:r>
        <w:rPr>
          <w:rFonts w:ascii="Courier New" w:hAnsi="Courier New" w:cs="Courier New"/>
          <w:sz w:val="24"/>
          <w:szCs w:val="24"/>
        </w:rPr>
        <w:t>εργαστήρια</w:t>
      </w:r>
      <w:r w:rsidRPr="001D5DE7">
        <w:rPr>
          <w:rFonts w:ascii="Courier New" w:hAnsi="Courier New" w:cs="Courier New"/>
          <w:sz w:val="24"/>
          <w:szCs w:val="24"/>
          <w:lang w:val="en-US"/>
        </w:rPr>
        <w:t xml:space="preserve"> </w:t>
      </w:r>
      <w:r>
        <w:rPr>
          <w:rFonts w:ascii="Courier New" w:hAnsi="Courier New" w:cs="Courier New"/>
          <w:sz w:val="24"/>
          <w:szCs w:val="24"/>
        </w:rPr>
        <w:t>στο</w:t>
      </w:r>
      <w:r w:rsidRPr="001D5DE7">
        <w:rPr>
          <w:rFonts w:ascii="Courier New" w:hAnsi="Courier New" w:cs="Courier New"/>
          <w:sz w:val="24"/>
          <w:szCs w:val="24"/>
          <w:lang w:val="en-US"/>
        </w:rPr>
        <w:t xml:space="preserve"> </w:t>
      </w:r>
      <w:r>
        <w:rPr>
          <w:rFonts w:ascii="Courier New" w:hAnsi="Courier New" w:cs="Courier New"/>
          <w:sz w:val="24"/>
          <w:szCs w:val="24"/>
        </w:rPr>
        <w:t>εξωτερικό</w:t>
      </w:r>
      <w:r w:rsidRPr="001D5DE7">
        <w:rPr>
          <w:rFonts w:ascii="Courier New" w:hAnsi="Courier New" w:cs="Courier New"/>
          <w:sz w:val="24"/>
          <w:szCs w:val="24"/>
          <w:lang w:val="en-US"/>
        </w:rPr>
        <w:t xml:space="preserve"> </w:t>
      </w:r>
      <w:r>
        <w:rPr>
          <w:rFonts w:ascii="Courier New" w:hAnsi="Courier New" w:cs="Courier New"/>
          <w:sz w:val="24"/>
          <w:szCs w:val="24"/>
        </w:rPr>
        <w:t>όπως</w:t>
      </w:r>
      <w:r w:rsidRPr="001D5DE7">
        <w:rPr>
          <w:rFonts w:ascii="Courier New" w:hAnsi="Courier New" w:cs="Courier New"/>
          <w:sz w:val="24"/>
          <w:szCs w:val="24"/>
          <w:lang w:val="en-US"/>
        </w:rPr>
        <w:t xml:space="preserve"> Laser Plasma Laboratory, Max Planck Institute for Quantum Optics, Garching, </w:t>
      </w:r>
      <w:r>
        <w:rPr>
          <w:rFonts w:ascii="Courier New" w:hAnsi="Courier New" w:cs="Courier New"/>
          <w:sz w:val="24"/>
          <w:szCs w:val="24"/>
          <w:lang w:val="en-US"/>
        </w:rPr>
        <w:t>Munich</w:t>
      </w:r>
      <w:r w:rsidRPr="001D5DE7">
        <w:rPr>
          <w:rFonts w:ascii="Courier New" w:hAnsi="Courier New" w:cs="Courier New"/>
          <w:sz w:val="24"/>
          <w:szCs w:val="24"/>
          <w:lang w:val="en-US"/>
        </w:rPr>
        <w:t xml:space="preserve"> Germany (</w:t>
      </w:r>
      <w:r>
        <w:rPr>
          <w:rFonts w:ascii="Courier New" w:hAnsi="Courier New" w:cs="Courier New"/>
          <w:sz w:val="24"/>
          <w:szCs w:val="24"/>
          <w:lang w:val="en-US"/>
        </w:rPr>
        <w:t>Honorary</w:t>
      </w:r>
      <w:r w:rsidRPr="001D5DE7">
        <w:rPr>
          <w:rFonts w:ascii="Courier New" w:hAnsi="Courier New" w:cs="Courier New"/>
          <w:sz w:val="24"/>
          <w:szCs w:val="24"/>
          <w:lang w:val="en-US"/>
        </w:rPr>
        <w:t xml:space="preserve"> </w:t>
      </w:r>
      <w:r>
        <w:rPr>
          <w:rFonts w:ascii="Courier New" w:hAnsi="Courier New" w:cs="Courier New"/>
          <w:sz w:val="24"/>
          <w:szCs w:val="24"/>
          <w:lang w:val="en-US"/>
        </w:rPr>
        <w:t>Visitor</w:t>
      </w:r>
      <w:r w:rsidRPr="001D5DE7">
        <w:rPr>
          <w:rFonts w:ascii="Courier New" w:hAnsi="Courier New" w:cs="Courier New"/>
          <w:sz w:val="24"/>
          <w:szCs w:val="24"/>
          <w:lang w:val="en-US"/>
        </w:rPr>
        <w:t xml:space="preserve">), Laboratoire d' Optique Appliquée (LOA) ENSTA-Ecole Polytechnique, Palaiseau Cedex </w:t>
      </w:r>
      <w:r>
        <w:rPr>
          <w:rFonts w:ascii="Courier New" w:hAnsi="Courier New" w:cs="Courier New"/>
          <w:sz w:val="24"/>
          <w:szCs w:val="24"/>
          <w:lang w:val="en-US"/>
        </w:rPr>
        <w:t>Paris</w:t>
      </w:r>
      <w:r w:rsidRPr="001D5DE7">
        <w:rPr>
          <w:rFonts w:ascii="Courier New" w:hAnsi="Courier New" w:cs="Courier New"/>
          <w:sz w:val="24"/>
          <w:szCs w:val="24"/>
          <w:lang w:val="en-US"/>
        </w:rPr>
        <w:t xml:space="preserve"> </w:t>
      </w:r>
      <w:r>
        <w:rPr>
          <w:rFonts w:ascii="Courier New" w:hAnsi="Courier New" w:cs="Courier New"/>
          <w:sz w:val="24"/>
          <w:szCs w:val="24"/>
          <w:lang w:val="en-US"/>
        </w:rPr>
        <w:t>France</w:t>
      </w:r>
      <w:r w:rsidRPr="001D5DE7">
        <w:rPr>
          <w:rFonts w:ascii="Courier New" w:hAnsi="Courier New" w:cs="Courier New"/>
          <w:sz w:val="24"/>
          <w:szCs w:val="24"/>
          <w:lang w:val="en-US"/>
        </w:rPr>
        <w:t xml:space="preserve">, Bernard Lyon I, </w:t>
      </w:r>
      <w:r>
        <w:rPr>
          <w:rFonts w:ascii="Courier New" w:hAnsi="Courier New" w:cs="Courier New"/>
          <w:sz w:val="24"/>
          <w:szCs w:val="24"/>
          <w:lang w:val="en-US"/>
        </w:rPr>
        <w:t>Lyon</w:t>
      </w:r>
      <w:r w:rsidRPr="001D5DE7">
        <w:rPr>
          <w:rFonts w:ascii="Courier New" w:hAnsi="Courier New" w:cs="Courier New"/>
          <w:sz w:val="24"/>
          <w:szCs w:val="24"/>
          <w:lang w:val="en-US"/>
        </w:rPr>
        <w:t xml:space="preserve"> </w:t>
      </w:r>
      <w:r>
        <w:rPr>
          <w:rFonts w:ascii="Courier New" w:hAnsi="Courier New" w:cs="Courier New"/>
          <w:sz w:val="24"/>
          <w:szCs w:val="24"/>
          <w:lang w:val="en-US"/>
        </w:rPr>
        <w:t>France</w:t>
      </w:r>
      <w:r w:rsidRPr="001D5DE7">
        <w:rPr>
          <w:rFonts w:ascii="Courier New" w:hAnsi="Courier New" w:cs="Courier New"/>
          <w:sz w:val="24"/>
          <w:szCs w:val="24"/>
          <w:lang w:val="en-US"/>
        </w:rPr>
        <w:t xml:space="preserve">, Imperial College, London, UK </w:t>
      </w:r>
      <w:r>
        <w:rPr>
          <w:rFonts w:ascii="Courier New" w:hAnsi="Courier New" w:cs="Courier New"/>
          <w:sz w:val="24"/>
          <w:szCs w:val="24"/>
          <w:lang w:val="en-US"/>
        </w:rPr>
        <w:t xml:space="preserve">, </w:t>
      </w:r>
      <w:r w:rsidRPr="001D5DE7">
        <w:rPr>
          <w:rFonts w:ascii="Courier New" w:hAnsi="Courier New" w:cs="Courier New"/>
          <w:sz w:val="24"/>
          <w:szCs w:val="24"/>
          <w:lang w:val="en-US"/>
        </w:rPr>
        <w:t>Rutherford Appleton</w:t>
      </w:r>
      <w:r>
        <w:rPr>
          <w:rFonts w:ascii="Courier New" w:hAnsi="Courier New" w:cs="Courier New"/>
          <w:sz w:val="24"/>
          <w:szCs w:val="24"/>
          <w:lang w:val="en-US"/>
        </w:rPr>
        <w:t xml:space="preserve"> Laboratory</w:t>
      </w:r>
      <w:r w:rsidRPr="001D5DE7">
        <w:rPr>
          <w:rFonts w:ascii="Courier New" w:hAnsi="Courier New" w:cs="Courier New"/>
          <w:sz w:val="24"/>
          <w:szCs w:val="24"/>
          <w:lang w:val="en-US"/>
        </w:rPr>
        <w:t xml:space="preserve">, Oxford, UK </w:t>
      </w:r>
      <w:r>
        <w:rPr>
          <w:rFonts w:ascii="Courier New" w:hAnsi="Courier New" w:cs="Courier New"/>
          <w:sz w:val="24"/>
          <w:szCs w:val="24"/>
        </w:rPr>
        <w:t>και</w:t>
      </w:r>
      <w:r w:rsidRPr="001D5DE7">
        <w:rPr>
          <w:rFonts w:ascii="Courier New" w:hAnsi="Courier New" w:cs="Courier New"/>
          <w:sz w:val="24"/>
          <w:szCs w:val="24"/>
          <w:lang w:val="en-US"/>
        </w:rPr>
        <w:t xml:space="preserve"> K.F.K.I. Institute, Solid State </w:t>
      </w:r>
      <w:r>
        <w:rPr>
          <w:rFonts w:ascii="Courier New" w:hAnsi="Courier New" w:cs="Courier New"/>
          <w:sz w:val="24"/>
          <w:szCs w:val="24"/>
          <w:lang w:val="en-US"/>
        </w:rPr>
        <w:t xml:space="preserve">Physics </w:t>
      </w:r>
      <w:r w:rsidRPr="001D5DE7">
        <w:rPr>
          <w:rFonts w:ascii="Courier New" w:hAnsi="Courier New" w:cs="Courier New"/>
          <w:sz w:val="24"/>
          <w:szCs w:val="24"/>
          <w:lang w:val="en-US"/>
        </w:rPr>
        <w:t>Division</w:t>
      </w:r>
      <w:r>
        <w:rPr>
          <w:rFonts w:ascii="Courier New" w:hAnsi="Courier New" w:cs="Courier New"/>
          <w:sz w:val="24"/>
          <w:szCs w:val="24"/>
          <w:lang w:val="en-US"/>
        </w:rPr>
        <w:t xml:space="preserve"> Budapest Hungary.</w:t>
      </w:r>
    </w:p>
    <w:p w:rsidR="00F40B40" w:rsidRDefault="00F40B40" w:rsidP="002D0F06">
      <w:pPr>
        <w:ind w:firstLine="460"/>
        <w:jc w:val="both"/>
        <w:rPr>
          <w:rFonts w:ascii="Courier New" w:hAnsi="Courier New" w:cs="Courier New"/>
          <w:sz w:val="24"/>
          <w:szCs w:val="24"/>
        </w:rPr>
      </w:pPr>
      <w:r>
        <w:rPr>
          <w:rFonts w:ascii="Courier New" w:hAnsi="Courier New" w:cs="Courier New"/>
          <w:sz w:val="24"/>
          <w:szCs w:val="24"/>
        </w:rPr>
        <w:t>Έχει δημοσιεύσει 4</w:t>
      </w:r>
      <w:r w:rsidRPr="0029129A">
        <w:rPr>
          <w:rFonts w:ascii="Courier New" w:hAnsi="Courier New" w:cs="Courier New"/>
          <w:sz w:val="24"/>
          <w:szCs w:val="24"/>
        </w:rPr>
        <w:t>3</w:t>
      </w:r>
      <w:r>
        <w:rPr>
          <w:rFonts w:ascii="Courier New" w:hAnsi="Courier New" w:cs="Courier New"/>
          <w:sz w:val="24"/>
          <w:szCs w:val="24"/>
        </w:rPr>
        <w:t xml:space="preserve"> άρθρα σε κορυφαία διεθνή επιστημονικά περιοδικά Φυσικής τα οποία έχουν τύχει σημαντικότατης αναγνώρισης (πάνω από </w:t>
      </w:r>
      <w:r w:rsidRPr="0029129A">
        <w:rPr>
          <w:rFonts w:ascii="Courier New" w:hAnsi="Courier New" w:cs="Courier New"/>
          <w:sz w:val="24"/>
          <w:szCs w:val="24"/>
        </w:rPr>
        <w:t>9</w:t>
      </w:r>
      <w:r>
        <w:rPr>
          <w:rFonts w:ascii="Courier New" w:hAnsi="Courier New" w:cs="Courier New"/>
          <w:sz w:val="24"/>
          <w:szCs w:val="24"/>
        </w:rPr>
        <w:t xml:space="preserve">00 ετεροαναφορές, </w:t>
      </w:r>
      <w:r>
        <w:rPr>
          <w:rFonts w:ascii="Courier New" w:hAnsi="Courier New" w:cs="Courier New"/>
          <w:bCs/>
          <w:sz w:val="24"/>
          <w:szCs w:val="24"/>
        </w:rPr>
        <w:t>h index = 1</w:t>
      </w:r>
      <w:r w:rsidRPr="0029129A">
        <w:rPr>
          <w:rFonts w:ascii="Courier New" w:hAnsi="Courier New" w:cs="Courier New"/>
          <w:bCs/>
          <w:sz w:val="24"/>
          <w:szCs w:val="24"/>
        </w:rPr>
        <w:t>5</w:t>
      </w:r>
      <w:r>
        <w:rPr>
          <w:rFonts w:ascii="Courier New" w:hAnsi="Courier New" w:cs="Courier New"/>
          <w:sz w:val="24"/>
          <w:szCs w:val="24"/>
        </w:rPr>
        <w:t xml:space="preserve">). Η έρευνά του στην αλληλεπίδραση υπερβραχέων παλμών </w:t>
      </w:r>
      <w:r>
        <w:rPr>
          <w:rFonts w:ascii="Courier New" w:hAnsi="Courier New" w:cs="Courier New"/>
          <w:sz w:val="24"/>
          <w:szCs w:val="24"/>
          <w:lang w:val="en-US"/>
        </w:rPr>
        <w:t>laser</w:t>
      </w:r>
      <w:r w:rsidRPr="00D86303">
        <w:rPr>
          <w:rFonts w:ascii="Courier New" w:hAnsi="Courier New" w:cs="Courier New"/>
          <w:sz w:val="24"/>
          <w:szCs w:val="24"/>
        </w:rPr>
        <w:t xml:space="preserve"> </w:t>
      </w:r>
      <w:r>
        <w:rPr>
          <w:rFonts w:ascii="Courier New" w:hAnsi="Courier New" w:cs="Courier New"/>
          <w:sz w:val="24"/>
          <w:szCs w:val="24"/>
        </w:rPr>
        <w:t xml:space="preserve">με την ύλη για την δημιουργία δευτερογενών ηλεκτρομαγνητικών και ελαστικών κυμάτων οδήγησε το 1999 σε διεθνή πρωτιά (ανακάλυψη ηλεκτρομαγνητικών παλμών με χρονοδιάρκεια </w:t>
      </w:r>
      <w:r>
        <w:rPr>
          <w:rFonts w:ascii="Courier New" w:hAnsi="Courier New" w:cs="Courier New"/>
          <w:sz w:val="24"/>
          <w:szCs w:val="24"/>
          <w:lang w:val="en-US"/>
        </w:rPr>
        <w:t>atto</w:t>
      </w:r>
      <w:r w:rsidRPr="00D86303">
        <w:rPr>
          <w:rFonts w:ascii="Courier New" w:hAnsi="Courier New" w:cs="Courier New"/>
          <w:sz w:val="24"/>
          <w:szCs w:val="24"/>
        </w:rPr>
        <w:t>-</w:t>
      </w:r>
      <w:r>
        <w:rPr>
          <w:rFonts w:ascii="Courier New" w:hAnsi="Courier New" w:cs="Courier New"/>
          <w:sz w:val="24"/>
          <w:szCs w:val="24"/>
          <w:lang w:val="en-US"/>
        </w:rPr>
        <w:t>second</w:t>
      </w:r>
      <w:r w:rsidRPr="0029129A">
        <w:rPr>
          <w:rFonts w:ascii="Courier New" w:hAnsi="Courier New" w:cs="Courier New"/>
          <w:sz w:val="24"/>
          <w:szCs w:val="24"/>
        </w:rPr>
        <w:t>)</w:t>
      </w:r>
      <w:r w:rsidRPr="00D86303">
        <w:rPr>
          <w:rFonts w:ascii="Courier New" w:hAnsi="Courier New" w:cs="Courier New"/>
          <w:sz w:val="24"/>
          <w:szCs w:val="24"/>
        </w:rPr>
        <w:t xml:space="preserve">. </w:t>
      </w:r>
      <w:r>
        <w:rPr>
          <w:rFonts w:ascii="Courier New" w:hAnsi="Courier New" w:cs="Courier New"/>
          <w:sz w:val="24"/>
          <w:szCs w:val="24"/>
        </w:rPr>
        <w:t>Έχει δεκάδες παρουσιάσεις σε διεθνή συνέδρια του τομέα του πολλές από αυτές με πρόσκληση, έχει προεδρεύσει σε υπο-συνεδρίες των συνεδρίων αυτών. Έχει συμμετάσχει σε 21 Εθνικά και Ευρωπαϊκά προγράμματα, σε 6 από αυτά ως επιστημονικός υπεύθυνος.</w:t>
      </w:r>
    </w:p>
    <w:p w:rsidR="00F40B40" w:rsidRDefault="00F40B40" w:rsidP="002D0F06">
      <w:pPr>
        <w:ind w:firstLine="460"/>
        <w:jc w:val="both"/>
        <w:rPr>
          <w:rFonts w:ascii="Courier New" w:hAnsi="Courier New" w:cs="Courier New"/>
          <w:sz w:val="24"/>
          <w:szCs w:val="24"/>
        </w:rPr>
      </w:pPr>
      <w:r>
        <w:rPr>
          <w:rFonts w:ascii="Courier New" w:hAnsi="Courier New" w:cs="Courier New"/>
          <w:sz w:val="24"/>
          <w:szCs w:val="24"/>
        </w:rPr>
        <w:t>Είναι μέλος του Επιτροπής Διαβούλευσης του Δήμου Ρεθύμνου εκπροσωπώντας το ΤΕΙ Κρήτης και μέλος της επιτροπής εκπροσώπησης γονέων του Πειραματικού Γυμνασίου του Πανεπιστημίου Κρήτης στο Ρέθυμνο, επίσης είναι μέλος του Συλλόγου Γονέων και Κηδεμόνων του 14</w:t>
      </w:r>
      <w:r w:rsidRPr="0029129A">
        <w:rPr>
          <w:rFonts w:ascii="Courier New" w:hAnsi="Courier New" w:cs="Courier New"/>
          <w:sz w:val="24"/>
          <w:szCs w:val="24"/>
          <w:vertAlign w:val="superscript"/>
        </w:rPr>
        <w:t>ου</w:t>
      </w:r>
      <w:r>
        <w:rPr>
          <w:rFonts w:ascii="Courier New" w:hAnsi="Courier New" w:cs="Courier New"/>
          <w:sz w:val="24"/>
          <w:szCs w:val="24"/>
        </w:rPr>
        <w:t xml:space="preserve"> Δημοτικού Σχολείου Ρεθύμνου. </w:t>
      </w:r>
    </w:p>
    <w:p w:rsidR="00F40B40" w:rsidRDefault="00F40B40"/>
    <w:sectPr w:rsidR="00F40B40" w:rsidSect="002768F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F06"/>
    <w:rsid w:val="000D71D9"/>
    <w:rsid w:val="001D3A3C"/>
    <w:rsid w:val="001D5DE7"/>
    <w:rsid w:val="002768F4"/>
    <w:rsid w:val="0029129A"/>
    <w:rsid w:val="002D0F06"/>
    <w:rsid w:val="005B3C85"/>
    <w:rsid w:val="007849AA"/>
    <w:rsid w:val="007B7E66"/>
    <w:rsid w:val="00831C29"/>
    <w:rsid w:val="00932022"/>
    <w:rsid w:val="00B36ED9"/>
    <w:rsid w:val="00C32592"/>
    <w:rsid w:val="00D86303"/>
    <w:rsid w:val="00F26562"/>
    <w:rsid w:val="00F40B40"/>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F0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463</Words>
  <Characters>2505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Νεκτάριος Παπαδογιάννης</dc:title>
  <dc:subject/>
  <dc:creator>user</dc:creator>
  <cp:keywords/>
  <dc:description/>
  <cp:lastModifiedBy>evikuten</cp:lastModifiedBy>
  <cp:revision>2</cp:revision>
  <dcterms:created xsi:type="dcterms:W3CDTF">2012-01-17T11:14:00Z</dcterms:created>
  <dcterms:modified xsi:type="dcterms:W3CDTF">2012-01-17T11:14:00Z</dcterms:modified>
</cp:coreProperties>
</file>